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c6fa" w14:textId="0fdc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производителей органической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февраля 2025 года № 38. Зарегистрирован в Министерстве юстиции Республики Казахстан 10 февраля 2025 года № 35718.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производителей органической продукции.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38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производителей органической продукции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производителей органической продукции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и определяют порядок ведения реестра производителей органической продукции (далее – реестр).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ведения реестра является учет и систематизация данных о производителях органической продукции.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производителей органической продукции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производителей органической продукции ведется уполномоченным органом в области производства и оборота органической продукции (далее – уполномоченный орган) на казахском и русском языках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 по подтверждению соответствия в течение пяти рабочих дней со дня выдачи сертификата соответствия, а также в случаях приостановления или отмены (прекращения) действия сертификата соответствия направляет в уполномоченный орган информацию о результатах подтверждения соответствия производства органической продукции или о приостановлении, или об отмене (о прекращении) действия сертификата соответствия (далее – информация).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представляется в электронном виде на электронный адрес, указанный на официальном интернет-ресурсе уполномоченного органа www.gov.kz.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Структурное подразделение, осуществляющее функции в области производства органической продукции, на основании информации, предоставляемой органами по подтверждению соответствия, актуализирует реестр и обеспечивает его размещение на официальном интернет-ресурсе уполномоченного органа www.gov.kz не позднее пяти рабочих дней со дня поступления информации.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производителей органической продукции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регистрационный номер и срок действия сертификата соответствия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 расположения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продукции, производимой и (или) реализуемой в качестве органической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органа по подтверждению соответствия, выдавшего сертификат соответствия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на соответствие которому проведена сертификация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приостановлении действия сертификата соответствия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