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982a" w14:textId="f9c9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общего пользования республиканского значения Костанай – граница Российской Федерации (на Троицк)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7 февраля 2025 года № 40. Зарегистрирован в Министерстве юстиции Республики Казахстан 7 февраля 2025 года № 35714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Костанай – граница Российской Федерации (на Троицк) километр (далее – км) 539+000 – км 376+000 (М-36) автомобильной дороги общего пользования республиканского значения II и III категории граница Российской Федерации (на Екатеринбург) – Алматы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районного значения "Костанай – Рудный – Айет – граница Российской Федерации" автомобильной дороги республиканского значения "граница Российской Федерации (на Екатеринбург) – Алматы";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539+000, конечный пункт платной дороги (участка) – км 376+000;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пересечений платной дороги (участка) с другими автомобильными дорогами и примыканий к другим автомобильным дорогам согласно приложению 1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 и III,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2, также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163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ставки платы за проезд по платной автомобильной дороге (участку) определяются согласно приложению 2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прилегающих населенных пунктов, не имеющих альтернативного проезда по другой автомобильной дороге, согласно приложению 3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40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539-(1946)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Шеминовское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512-(1983)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Озерный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Московский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Воронежское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Успеновка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464-468 (2031)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Федоровка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Александрополь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Кравцово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442-444 (2051)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Пешковка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Тогузак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417-419 (2076)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Приуральское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398-401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Фадеевка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Подгородка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Магнай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"Кайрак"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Костанай – граница Российской Федерации (на Троицк) км 376+000 – км 539+000 автомобильной дороги общего пользования республиканского значения II и III категории граница Российской Федерации (на Екатеринбург) – Алматы: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-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-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-оплата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500+396 – км 539+000 (38 км 604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463+610 – 500+396 (36 км 786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423+610 – 463+610 (40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376+000 – 423+610 (47 км 610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163 км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1,3028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30"/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Воронежский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Успеновка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Федоровка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Александрополь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Кравцово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Пешковка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Тельмановка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Бурли Тогузак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Гурьяновка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Надеждинка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Веселый кут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Приуральский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Магнай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