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6c5b" w14:textId="2c5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января 2025 года № 1. Зарегистрирован в Министерстве юстиции Республики Казахстан 6 января 2025 года № 35621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за № 11243)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содержания, материально-технического обеспечения, подготовки и привлечения формирований гражданской защиты,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Формирование гражданской защиты – организационно-структурная единица сил гражданской защиты (отряды, команды, бригады, группы, звенья, посты), предназначенная к ведению аварийно-спасательных и неотложных работ в мирное и военное время.";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Подготовка формирований гражданской защиты включает: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командиров формирований гражданской защиты (отрядов, команд, бригад, групп, звеньев и постов) раз в три года в территориальных подразделениях уполномоченного органа в сфере гражданской защиты;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в соответствии с учебной программой подготовки (переподготовки) по месту работы, утвержденной приказом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(зарегистрирован в Реестре государственной регистрации нормативных правовых актов за № 9509);";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