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88cc" w14:textId="58a8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Таскалинскому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апреля 2024 года № 19-1. Зарегистрирован в Департаменте юстиции Западно-Казахстанской области 19 апреля 2024 года № 7368-07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Таскалинский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2024 года включительно 0 (ноль) процентов от стоимости пребывания за каждые сутки в местах их размещения, за исключением хостелов, гостевых домов, арендного жилья на территории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