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8c49" w14:textId="b328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Сырымскому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23 мая 2024 года № 20-20. Зарегистрирован в Департаменте юстиции Западно-Казахстанской области 5 июня 2024 года № 7382-07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№33110),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2024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