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56d0" w14:textId="ab55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Жангалинского района Западно-Казахстанской области от 10 сентября 2014 года № 232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25 июля 2024 года № 159. Зарегистрирован в Департаменте юстиции Западно-Казахстанской области 26 июля 2024 года № 7414-07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Жангалинского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Западно-Казахстанской области от 10 сентября 2014 года № 232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под № 3637)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Государственному учреждению "Аппарат акима Жангалинского района" обеспечить государственную регистрацию настоящего постановления в Департаменте юстиции Западно-Казахстанской области.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Жангалинского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Жангалинская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Жангалинского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Халыктар Достыгы, 61, слева от здания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С.Сапарова, 2, слева от здания коммунального государственного учреждения "Станция юных туристов"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Д.Нурпейсовой, 35, слева от здания государственного коммунального казенного предприятия "Жангалинский колледж"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Болашак, 27, справа от здания комунального государственного учреждения "Общеобразовательная школа №3" отдела образования Жангалинского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37, справа от здания Бирликского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Акбалшык, 5, справа от здания сельского дома культуры Акбалшык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Ушкемпир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Ушкемпир, 24, справа от здания фельдшерского пункта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К.Мырзагалиева, 2, слева от здания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Ф.Кошкарбаева, 6, слева от здания сельского дома культуры Жуалыой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Габдеш Шокаева, 19/1, справа от здания Жанажолского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Сарыкол, 46Б, справа от здания сельского дома культуры Сарыкол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Кіші Айдархан, 14, слева от здания коммунального государственного учреждения "Начальная школа Кіші Айдархан"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Б.Момышулы, 1/1, справа от здания Мастексайского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М.Сидегалиева, 22, слева от здания коммунального государственного учреждения "Общеобразовательная школа имени А.Жангелдина" отдела образования Жангалинского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Б.Бисекеновой, 6, слева от здания Копжасарского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Салтанат, 15/2, слева от здания медицинского пункта Салтанат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Саралжын, 4/2, справа от здания сельской библиотеки государственного учреждения "Жангалинская районная централизованная библиотечная система"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Курмангазы,1, слева от здания Кызылобинского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Жангелди, 12, слева от здания коммунального государственного учреждения "Начальная школа Жангелді"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Айтпай, 1, слева от здания коммунального государственного учреждения "Начальная школа Айтпай"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Мендешевский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Д.Нурпейсовой, 1/3, слева от здания сельского дома культуры Кыркопа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79, слева от здания Пятимарского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Борык, 42, справа от здания коммунального государственного учреждения "Начальная школа Борық"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 елі, 27, слева от здания сельской библиотеки государственного учреждения "Жангалинская районная централизованная библиотечная система"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