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a61e" w14:textId="527a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июня 2024 года № 18-3. Зарегистрирован в Департаменте юстиции Западно-Казахстанской области 17 июня 2024 года № 7403-07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мая 2018 года № 19-1 "Об утверждении регламента собрания местного сообщества на территории сельских округов Акжаикского района" (зарегистрировано в Реестре государственной регистрации нормативных правовых актов под № 5201).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 августа 2021 года № 7-16 "О внесении изменений в решение Акжаикского районного маслихата от 14 мая 2018 года № 19-1 "Об утверждении регламента собрания местного сообщества на территории сельских округов Акжаикского района".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7 декабря 2021 года № 10-20 "О внесении изменений и дополнений в решение Акжаикского районного маслихата от 14 мая 2018 года № 19-1 "Об утверждении регламента собрания местного сообщества на территории сельских округов Акжаикского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 июня 2023 года № 4-4 "О внесении изменений в решение Акжаикского районного маслихата от 14 мая 2018 года № 19-1 "Об утверждении регламента собрания местного сообщества на территории сельских округов Акжаикского района".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