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4c2e" w14:textId="ca44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0 сентября 2023 года № 5-3 "Об утверждении Правил оказания социальной помощи, установления ее размеров и определения перечня отдельных категорий нуждающихся граждан города Ураль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7 июня 2024 года № 12-6. Зарегистрирован в Департаменте юстиции Западно-Казахстанской области 18 июня 2024 года № 7405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0 сентября 2023 года № 5-3 "Об утверждении Правил оказания социальной помощи, установления ее размеров и определения перечня отдельных категорий нуждающихся граждан города Уральск" (зарегистрировано в Реестре государственной регистрации нормативных правовых актов под № 7247-07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в городе Уральск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лицам (семьям), пострадавшим вследствие стихийного бедствия или пожара в течение трех месяцев с момента наступления данной ситуации, без учета доходов, единовременно в размере предельных 100 (сто) месячных расчетных показателей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