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4c2e" w14:textId="ca44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20 сентября 2023 года № 5-3 "Об утверждении Правил оказания социальной помощи, установления ее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июня 2024 года № 12-6. Зарегистрирован в Департаменте юстиции Западно-Казахстанской области 18 июня 2024 года № 7405-07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 сентября 2023 года № 5-3 "Об утверждении Правил оказания социальной помощи, установления ее размеров и определения перечня отдельных категорий нуждающихся граждан города Уральск" (зарегистрировано в Реестре государственной регистрации нормативных правовых актов под № 7247-07)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городе Уральск,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лицам (семьям), пострадавшим вследствие стихийного бедствия или пожара в течение трех месяцев с момента наступления данной ситуации, без учета доходов, единовременно в размере предельных 100 (сто) месячных расчетных показателей;".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