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4d55" w14:textId="e694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13 декабря 2024 года № 16-3. Зарегистрирован в Департаменте юстиции Западно-Казахстанской области 20 декабря 2024 года № 7466-07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кодекс)",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ставки платы за пользование водными ресурсами из поверхностных источников по Западно-Казахстанской области согласно приложению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19 марта 2021 года №3-5 "Об утверждении ставок платы за пользование водными ресурсами из поверхностных источников по Западно-Казахстанской области на 2021 год" (зарегистрированное в Реестре государственной регистрации нормативных правовых актов под №6861).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областного маслихата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 16-3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по Западно-Казахстанской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Прудовое хозяйство, осуществляющие забор воды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