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6ed8" w14:textId="ae86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Западно-Казахстанской области от 11 марта 2013 года № 31 и решение Западно-Казахстанского областного маслихата от 28 марта 2013 года № 7-4 "О базовых ставках платы за земельные участки при их предоставлении в частную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24 октября 2024 года № 283 и решение Западно-Казахстанского областного маслихата от 24 октября 2024 года № 15-8. Зарегистрирован в Департаменте юстиции Западно-Казахстанской области 31 октября 2024 года № 7441-07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 и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Западно-Казахстанской области от 11 марта 2013 года № 31 и решение Западно-Казахстанского областного маслихата от 28 марта 2013 года № 7-4 "О базовых ставках платы за земельные участки при их предоставлении в частную собственность" (зарегистрированное в Реестре государственной регистрации нормативных правовых актов за № 3254)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совместного постановления и решения возложить на заместителя акима Западно-Казахстанской области Айтмухамбетова К.Ш.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постановлению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Западно-Казахстанской области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283 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областной маслихат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2013 года № 31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 2013 года № 7-4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входящие в административное подчинение города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Деркул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 от ставки областного центра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от ставки областного 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Маштаково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Желаево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Меловые Горки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Серебряково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Коловертное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Қабыршақты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 Молдагалиев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Шабдаржап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Жарменке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Сейтқали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Масайтобе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Утвинка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Карашыганак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Даниляколь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Каракемпир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Акбалшык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Ушкемпир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Айдархан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Жуалыой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Айтпай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Мастексай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Онеге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И.Жумаева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Урал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Горбунов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Кожевниково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Бейбітшілік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Астафьево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 батыр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 Мичуринского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Байқоныс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Тыңдала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Гремячее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Чаган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Забродино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 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Зеленое Зеленовского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Брикского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Кушанкуль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Карасуского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Уразгали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Коктерекского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Талдықудык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Бостандыкского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 Каракульского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Коскуль Коскульского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 Булдуртинского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 Жетикульского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Сегизуй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Таcкалинский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Еменжар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Құмақсай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Тукпай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Ыждагат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"Санаторий Акжаик"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ауыл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Шынгырлау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Кутантал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Женишке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Торатбас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