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17a1" w14:textId="7761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Западно-Казахстанской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мая 2024 года № 117. Зарегистрирован в Департаменте юстиции Западно-Казахстанской области 28 мая 2024 года № 7376-07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Западно-Казахстанской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Западно-Казахстанской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117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аквакультуры (рыбоводства), а также развития племенного рыбоводства Западно-Казахстанской области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гибриды: молодь (до 30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ремонтно-маточное стада и их содержание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Карповые, аравановые, сомовые, латовые, цихлид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кормов для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гибриды: для гранулированных кормов отечественного производства, с содержанием протеина не менее 19 %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