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a57b" w14:textId="50fa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23 декабря 2020 года № 40-11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февраля 2024 года № 10-15. Зарегистрирован в Департаменте юстиции Западно-Казахстанской области 26 февраля 2024 года № 7329-07. Утратило силу решением Западно-Казахстанского областного маслихата от 24 октября 2024 года № 15-4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24.10.2024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23 декабря 2020 года № 40-11 "Об утверждении Правил определения порядка и размера оказания социальной поддержки медицинским и фармацевтическим работникам, направленным для работы в сельскую местность и поселок, города районного и областного значения Западно-Казахстанской области за счет бюджетных средств" (зарегистрированное в Реестре государственной регистрации нормативных правовых актов под № 6597)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состоит из единовременной компенсации для медицинских и фармацевтических работников, направляемых на работу в сельскую местность и поселки, города районного и областного значения Западно-Казахстанской области: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медицинские организации расположенные на территории города Уральск в размере 1 500 000 (один миллион пятьсот тысяч)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медицинские организации расположенные на территории района Бәйтерек, Теректинского и Таскалинского районов в размере 2 500 000 (два миллиона пятьсот тысяч)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медицинские организации расположенные на территории Акжаикского, Жангалинского, Казталовского, Бурлинского, Чингирлауского, Сырымского и Каратобинского районов в размере 5 000 000 (пять миллионов)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медицинские организации расположенные на территории Жанибекского и Бокейординского районов в размере 8 000 000 (восемь миллионов) тенге.".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