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f97d" w14:textId="06af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Катон-Кара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марта 2024 года № 14/173-VIII. Зарегистрировано Департаментом юстиции Восточно-Казахстанской области 28 марта 2024 года № 8981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атон-Карагай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