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3bbb" w14:textId="98d3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йсанского районного маслихата от 30 октября 2018 года № 31-2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4 года № 30/8-VIII. Зарегистрировано Департаментом юстиции Восточно-Казахстанской области 27 декабря 2024 года № 9119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0 октября 2018 года №31-2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5-11-171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