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bc45" w14:textId="915b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Риддер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мая 2024 года № 14/8-VIII. Зарегистрировано Департаментом юстиции Восточно-Казахстанской области 7 июня 2024 года № 9034-16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Риддер,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утратившими силу некоторые решения Риддерского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Риддерского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Риддер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 проживающим в городе Риддер,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Риддер Восточно-Казахстанской области" (далее – уполномоченный орган).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10 (десяти) процентов.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за норму площади жилья, обеспечиваемую компенсационными мерами, принимается норма предоставления жилья, установленная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или на веб-портал "электронного правительства" согласно Правил.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Риддерского городского маслихата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февраля 2015 года № 31/2-V "Об определении размера и порядка оказания жилищной помощи в городе Риддере" (зарегистрировано в Реестре государственной регистрации нормативно правовых актов под № 3716).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Восточно-Казахстанской области от 11 марта 2016 года N 43/18-V "О внесении изменений в решение Риддерского городского маслихата от 16 февраля 2015 года № 31/2-V "Об утверждении Правил определения размера и порядка оказания жилищной помощи" (зарегистрировано в Реестре государственной регистрации нормативно правовых актов под № 4469).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Восточно-Казахстанской области от 25 октября 2018 года № 25/9-VI "О внесении изменений и дополнений в решение Риддерского городского маслихата от 16 февраля 2015 года № 31/2-V "Об утверждении Правил определения размера и порядка оказания жилищной помощи" (зарегистрировано в Реестре государственной регистрации нормативно правовых актов под № 5-14-180).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Восточно-Казахстанской области от 25 октября 2019 года № 36/3-VI "О внесении изменений в решение Риддерского городского маслихата от 16 февраля 2015 года № 31/2-V "Об утверждении Правил определения размера и порядка оказания жилищной помощи" (зарегистрировано в Реестре государственной регистрации нормативно правовых актов под № 6289).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Восточно-Казахстанской области от 20 марта 2020 года № 39/24-VI "О внесении изменений в решение Риддерского городского маслихата от 16 февраля 2015 года № 31/2-V "Об утверждении Правил определения размера и порядка оказания жилищной помощи" (зарегистрировано в Реестре государственной регистрации нормативно правовых актов под № 6898).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Восточно-Казахстанской области от 4 июня 2020 года № 43/2-VI "О внесении изменений в решение Риддерского городского маслихата от 16 февраля 2015 года № 31/2-V "Об утверждении Правил определения размера и порядка оказания жилищной помощи" (зарегистрировано в Реестре государственной регистрации нормативно правовых актов под № 7197).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Восточно-Казахстанской области от 4 марта 2021 года № 3/7-VII "О внесении изменений и дополнений в решение Риддерского городского маслихата от 16 февраля 2015 года № 31/2-V "Об утверждении Правил определения размера и порядка оказания жилищной помощи" (зарегистрировано в Реестре государственной регистрации нормативно правовых актов под № 8459).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Восточно-Казахстанской области от 6 октября 2022 года № 20/4-VII "О внесении изменений в решение Риддерского городского маслихата от 16 февраля 2015 года № 31/2-V "Об утверждении Правил определения размера и порядка оказания жилищной помощи" (зарегистрировано в Реестре государственной регистрации нормативно правовых актов под № 30197).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Восточно-Казахстанской области от 5 мая 2023 года № 2/16-VIII "О внесении изменений в решение Риддерского городского маслихата от 16 февраля 2015 года № 31/2-V "Об определении размера и порядка оказания жилищной помощи в городе Риддере" (зарегистрировано в Реестре государственной регистрации нормативно правовых актов под № 8847-16).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