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c1e4" w14:textId="60b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Келесского района от 6 января 2021 года № 2 "Об установлении единого тарифа на регулярные автомобильные перевозки пассажиров и багажа в Келесском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4 октября 2024 года № 257. Зарегистрировано в Департаменте юстиции Туркестанской области 8 октября 2024 года № 6608-13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"Об установлении единого тарифа на регулярные автомобильные перевозки пассажиров и багажа в Келесском районе" от 6 января 2021 года №2 (зарегистрированное в Реестре государственной регистрации нормативных правовых актов под №6015).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