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7bb9" w14:textId="a557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ары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2 февраля 2024 года № 15-112-VIII. Зарегистрировано в Департаменте юстиции Туркестанской области 27 февраля 2024 года № 647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Сарыагаш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Сарыагаш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7 сентября 2020 года № 54-480-VI "Об определении размера и порядка оказания жилищной помощи в Сарыагашском районе" (зарегистрировано в Реестре государственной регистрации нормативных правовых актов за № 581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7 ноября 2021 года № 13-93-VII "О внесении изменений в решение Сарыагашского районного маслихата от 7 сентября 2020 года № 54-480-VI "Об определении размера и порядка оказания жилищной помощи малообеспеченным семьям (гражданам) по Сарыагашскому району" (зарегистрировано в Реестре государственной регистрации нормативных правовых актов за № 25568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12-VIII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рыагашского район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Сарыагашского райо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арыагашского района" (далее – уполномоченный орган) акимата Сарыагаш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путем перечисления начисленных сумм на лицевые счета получателей жилищной помощи через банки второго уровня и ежеквартально к 10 числу месяца, следующего за месяцем принятия решения о назначении жилищной помощ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жилищ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