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6cfe" w14:textId="eb86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Ордабасынского районного маслихата от 2 ноября 2023 года № 8/3 "Об утверждении правил оказания социальной помощи, определения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19 февраля 2024 года № 12/4. Зарегистрировано в Департаменте юстиции Туркестанской области 20 февраля 2024 года № 6462-13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Ордабасынского районного маслихата от 2 ноября 2023 года № 8/3 "Об утверждении правил предоставления социальной помощи, определения ее размеров и определения перечня отдельных категорий нуждающихся граждан". (Зарегистрировано в Государственном реестре нормативных правовых актов за № 6391-13):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приложением 1 указанного решения, изложить в следующей редакции.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 февраля – День вывода советских войск из Афганистана: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призванным на учебные сборы и направленным в Афганистан в период ведения боевых действий – единовременно в размере 50 месячных расчетных показателей;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