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3595" w14:textId="1503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населенного пункта Сырлысай сельского округа Какпак Казыгуртского района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Казыгуртского района Туркестанской области от 25 апреля 2024 года № 1 и решение Казыгуртского районного маслихата Туркестанской области от 24 апреля 2024 года № 13/89-VIII. Зарегистрировано в Департаменте юстиции Туркестанской области 25 апреля 2024 года № 6523-13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Казыгуртского района ПОСТАНОВЛЯЕТ и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населенного пункта Сырлысай сельского округа Какпак путем включения 16,31 гектара земель сельскохозяйственного назначения Казыгуртского района в границы населенного пункта Сырлысай сельского округа Какпак, установив границы общей площадью 143,31 гектаров.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Казыгуртского района и решения Казыгуртского районного маслихата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Казыгуртского района и решение Казыгуртского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Казыгуртского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Казыгуртского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