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c1b" w14:textId="c633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Южно-Казахстанской области от 16 ноября 2016 года № 371 "Об утверждении схем и порядка перевозки в общеобразовательные школы детей, проживающих в отдаленных населенных пунктах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23 июля 2024 года № 223. Зарегистрировано в Департаменте юстиции Туркестанской области 24 июля 2024 года № 6561-13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Южно-Казахстанской области от 16 ноября 2016 года № 371 "Об утверждении схем и порядка перевозки в общеобразовательные школы детей, проживающих в отдаленных населенных пунктах Байдибекского района" (зарегистрированное в Реестре государственной регистрации нормативных правовых актов № 3904).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