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18d2" w14:textId="3ac1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Кентауского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12 июня 2024 года № 116. Зарегистрировано в Департаменте юстиции Туркестанской области 13 июня 2024 года № 6537-13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Кентауского городского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10 марта 2021 года № 22 "Об определении размера и порядка оказания жилищной помощи по городу Кентау" (зарегистрированное в Реестре государственной регистрации нормативных правовых актов под № 6133);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2021 года № 100 "О внесении изменений в решение Кентауского городского маслихата от 10 марта 2021 года № 22 "Об определении размера и порядка оказания жилищной помощи по городу Кентау" (зарегистрировано в Реестре государственной регистрации нормативных правовых актов под № 26444).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