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f633" w14:textId="352f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совместное постановление акимата Туркестанской области от 20 сентября 2023 года № 205 и решение Туркестанского областного маслихата от 11 сентября 2023 года № 5/66-VIII "Об изменении и установлении границ Жетысайского, Мактааральского районов Туркестанской области и их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24 декабря 2024 года № 270 и решение маслихата Туркестанской области от 13 декабря 2024 года № 14/189-VIII. Зарегистрировано в Департаменте юстиции Туркестанской области 25 декабря 2024 года № 6635-13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Туркестанской области от 20 сентября 2023 года № 205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сентября 2023 года № 5/66-VIII (Зарегистрировано в реестре государственной регистрации нормативных правовых актов № 6351-13) "Об изменении и установлении границ Жетысайского, Мактааральского районов Туркестанской области и их сельских округов"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совместное постановления и решения дополнить подпунктом 13)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Изменить границы города Жетысай Жетысайского района, путем передачи 74,36 гектара земель сельскохозяйственного назначения сельского округа Жаңа жол, 2,34 гектара земель сельскохозяйственного назначения сельского округа Каракай и 0,36 гектара земель сельскохозяйственного назначения сельского округа Казыбек би Жетысайского района в границы города Жетысай, установив общей площадью 1373,43 гектаров.".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