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3136" w14:textId="f973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30 сентября 2024 года № 204 и решение маслихата Туркестанской области от 30 сентября 2024 года № 12/163-VIII. Зарегистрировано в Департаменте юстиции Туркестанской области 2 октября 2024 года № 6607-13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представительного и исполнительного органов Мактааралского и Шардаринского районов Туркестанской области, акимат Туркестанской области ПОСТАНОВЛЯЕТ и маслихат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Найман Бұқарбай сельского округа Жаңа жол, Мактааралского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населенный пункт Бағыскөл сельского округа Жаушықұм, Шардаринского района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совместные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Туркестанской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Туркестанского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