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3a51" w14:textId="97c3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Курмангазинского района от 20 июля 2023 года № 190 "Об определении и утверждении мест размещения нестационарных торговых объектов на территории Курмангазинского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11 октября 2024 года № 210. Зарегистрировано в Департаменте юстиции Атырауской области 14 октября 2024 года № 5227-06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Курмангазинского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Курмангазинского района от 20 июля 2023 года № 190 "Об определении и утверждении мест размещения нестационарных торговых объектов на территории Курмангазинского района" (зарегистрировано в Реестре государственной регистрации нормативных правовых актов за № 5067-06) следущее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цифра "50-1" заменить цифрой "73".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Курмангазинского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Курмангазинского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