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41ba" w14:textId="7da4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Курмангази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5 марта 2024 года № 111-VIII. Зарегистрировано в Департаменте юстиции Атырауской области 11 марта 2024 года № 514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№ 33110)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