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2808" w14:textId="9652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Макатского районного маслихата от 8 сентября 2023 года № 43-VIII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9 февраля 2024 года № 73-VIII. Зарегистрировано в Департаменте юстиции Атырауской области 9 февраля 2024 года № 5129-06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8 сентября 2023 года № 43-VIII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5078-06)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Социальная помощь предоставляется без учета среднедушевого дохода в праздничную дату единовременно в виде денежных выплат следующим категориям граждан: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Празднование 35-летия дня вывода ограниченного контингента советских войск из Демократической Республики Афганистан - 15 февраля 2024 года: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военнообязанным, призывавшимся на учебные сборы и направлявшимся в Афганистан в период ведения боевых действий - в размере 150 000 (сто пятьдесят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 автомобильных батальонов, направлявшимся в Афганистан для доставки грузов в эту страну в период ведения боевых действий - в размере 150 000 (сто пятьдесят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 летного состава, совершавшим вылеты на боевые задания в Афганистан с территории бывшего Союза ССР - в размере 150 000 (сто пятьдесят тысяч)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150 000 (сто пятьдесят тысяч) тенге.".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февраля 2024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