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fbb5" w14:textId="412f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от 27 сентября 2023 года № 39-VIII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28 мая 2024 года № 94-VIII. Зарегистрировано в Департаменте юстиции Атырауской области 30 мая 2024 года № 5196-06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27 сентября 2023 года № 39-VIII (зарегистрировано в Реестре государственной регистрации нормативных правовых актов под № 5085-06)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(далее-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следуюшей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специальная комиссия - комиссия, создаваемая решением акима Индерского района по рассмотрению заявления лица (семьи), претендующего на оказание социальной помощи отдельным категориям нуждающихся граждан;";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следуюшей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уполномоченный орган по оказанию социальной помощи-Индерский районный отдел занятости и социальных программ;";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ислючить слово "Типовыми", текст на государственном языке не меняется.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"уполномоченной организации" заменить словами "Государственной корпорации".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