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fbb5" w14:textId="412f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Индерского районного маслихата от 27 сентября 2023 года № 39-VIII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28 мая 2024 года № 94-VIII. Зарегистрировано в Департаменте юстиции Атырауской области 30 мая 2024 года № 5196-06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27 сентября 2023 года № 39-VIII (зарегистрировано в Реестре государственной регистрации нормативных правовых актов под № 5085-06)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Государственная корпорация "Правительство для граждан" (далее-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следуюшей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специальная комиссия - комиссия, создаваемая решением акима Индерского района по рассмотрению заявления лица (семьи), претендующего на оказание социальной помощи отдельным категориям нуждающихся граждан;";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следуюшей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уполномоченный орган по оказанию социальной помощи-Индерский районный отдел занятости и социальных программ;";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на русском языке ислючить слово "Типовыми", текст на государственном языке не меняется.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"уполномоченной организации" заменить словами "Государственной корпорации".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Индерского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