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70215" w14:textId="4f702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Индерского районного маслихата от 8 ноября 2019 года № 329-VI "Об утверждении Правил и размера оказания социальной поддержки по оплате коммунальных услуг и приобретению топлива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Индерского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Индерского районного маслихата Атырауской области от 28 мая 2024 года № 91-VIII. Зарегистрировано в Департаменте юстиции Атырауской области 30 мая 2024 года № 5194-06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Индерский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Индерского районного маслихата от 8 ноября 2019 года № 329-VI "Об утверждении Правил и размера оказания социальной поддержки по оплате коммунальных услуг и приобретению топлива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Индерского района" (зарегистрировано в Реестре государственной регистрации нормативных правовых актов под № 4530)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указанного решения изложить в новой редакции: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"2. Назначение социальной поддержки осуществляется уполномоченным органом государственным учреждением "Индерский районный отдел занятости и социальных программ;".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Индерского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Рамазанов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