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d73b" w14:textId="82ed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Махамбетского районного маслихата от 14 сентября 2023 года № 63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9 февраля 2024 года № 97. Зарегистрировано в Департаменте юстиции Атырауской области 12 февраля 2024 года № 5131-06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от 14 сентября 2023 года № 63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5082-06)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Социальная помощь предоставляется без учета среднедушевого дохода в праздничную дату единовременно в виде денежных выплат следующим категориям граждан: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Празднование 35-летия дня вывода ограниченного контингента советских войск из Демократической Республики Афганистан- 15 февраля 2024 года: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военнообязанным, призывавшимся на учебные сборы и направлявшимся в Афганистан в период ведения боевых действий - в размере 150 000 (сто пятьдесят тысяч)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военнослужащим автомобильных батальонов, направлявшимся в Афганистан для доставки грузов в эту страну в период ведения боевых действий - в размере 150 000 (сто пятьдесят тысяч)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военнослужащим летного состава, совершавшим вылеты на боевые задания в Афганистан с территории бывшего Союза ССР - в размере 150 000 (сто пятьдесят тысяч)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150 000 (сто пятьдесят тысяч) тенге.".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февраля 2024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