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9523" w14:textId="bfa9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районе Шал акына Северо-Казахстанской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20 ноября 2024 года № 24/2. Зарегистрировано Департаментом юстиции Северо-Казахстанской области 22 ноября 2024 года № 7827-15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районе Шал акына Северо-Казахстанской области с 4 (четырех) процентов на 3 (три) процента по доходам, полученным (подлежащим получению) за налоговый период в 2025 году.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