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50d" w14:textId="04b0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7 декабря 2018 года № 31/4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 Северо-Казахстанской области от 15 февраля 2024 года № 14/9. Зарегистрирован в Департаменте юстиции Северо-Казахстанской области 16 февраля 2024 года № 7687-15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7 декабря 2018 года № 31/4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 (зарегистрировано в Реестре государственной регистрации нормативных правовых актов под № 5068)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"Кривощековский сельский округ":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"Кривощековский сельский округ" заменить на слова "сельский округ Арай";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 слова "село Кривощеково" заменить на слова "село Арай".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