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9c6c" w14:textId="de79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20 июня 2024 года № 182. Зарегистрировано в Департаменте юстиции Северо-Казахстанской области 20 июня 2024 года № 7770-15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Есильского района Северо-Казахстанской области"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Есильского района Северо-Казахстанской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Есильского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аппарата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нестанционарных торговых объектов на территории Есильского района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Бескудук,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напротив магазина "Простор"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Волошинка,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локального водоисточника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Корнеевка,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Есима Шайкина,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напротив деревообрабатывающего цеха "Корн"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 "Жакупова"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"Райгуль"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напротив магазина индивидуального предпринимателя "Вильданова В.Г."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ИП "Вильданова В.Г."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слева от магазина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"Мега-Планета"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"Беллиссимо"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