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31044" w14:textId="09310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городе Петропавловск Северо-Казахстанской области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Петропавловского городского маслихата Северо-Казахстанской области от 27 марта 2024 года № 6. Зарегистрировано в Департаменте юстиции Северо-Казахстанской области 28 марта 2024 года № 7726-15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2 настоящего решения.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кодекс), маслихат города Петропавловска Северо-Казахстанской области РЕШИЛ: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городе Петропавловск с 4 (четырех) процентов на 3 (три) процента по доходам, полученным (подлежащим получению) в 2024 году.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Петропавловского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