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73a9" w14:textId="794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октября 2024 года № 4/583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№ 381,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4/583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2024-2028 учебные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наормативом финансирования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технологический колледж"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моды и сферы обслуживания" Управления образования 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принтмедия технологий"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полиграфического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многопрофильный колледж" Управления образования города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автомеханический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архитектуры, дизайна и инженерии"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технологий и флористики"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телекоммуникаций и машиностроения"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0713100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07141000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строительно-технический колледж"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электромеханический колледж"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технологий"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государственный бизнес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сервиса и технологий"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энерегетики и электронных технологий"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"Возобновляемая энергетика"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автомобильной и модной индустрии"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 обслуживание, ремонт и эксплуатация автомобильного транспорта"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 и техническое обслуживание радиоэлектронного транспортного оборудования(по видам транспорта)"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"Швейное производство и моделирование одежды"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перевозок и управление движением на автомобильном транспорте"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гуманитарно-педагогический колледж №2"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индустрии туризма и гостеприимства"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казахский государственный гуманитарно-педагогический колледж №1"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 транспорта и комму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 тягового 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(по отраслям)"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"ALMATY POLYTECHNIC COLLEGE"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медицинский колледж" Управления общественного здравоохранения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"Специализированная школа-интернат-колледж для одаренных в спорте детей" Управления спорта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Абу Ханифа"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финансово-экономический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"Диджитал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аграрный колледж"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технико-экономический колледж"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автомобильно-дорожный колледж"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АУЭС при НАО "Алматинский университет энергетики и связи имени Гумарбека Даукеева"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КАЗГАСА"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национального университета имени аль-Фараби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технико-экономический колледж связи"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железнодорожном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Учреждение образования "Каспийский общественный университет"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"Престиж"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технический колледж г.Алматы"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"КазНур"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профессионального образования в составе НАО "Казахский национальный женский педагогический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"Экономический колледж университета Нархоз" Управления образования г.Алматы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Некоммерчемкое частное учреждение "Алматинский технолгическо-финансовый и инновационно-технический колледж"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"Педагогический колледж ALT"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академии логистики и транспорта"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вагонов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рефрижераторного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тягового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электротехнических систем железных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технолого-экономический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"Әділет"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Международного инженерно-технологического университета"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"Многопрофильный колледж UIB"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колледж АО "Академия Гражданской Авиации"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07161000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Медико Стоматологический колледж профессора Рузуддинова"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высший медицинский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"Интердент" Высший медицинский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"Республиканский высший медицинский колледж"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"Организация образования колледж "Перспектива"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казахско-турецкий гуманитарно-технологический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преподования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"Высший медицинский колледж Эмили"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"Профессиональная школа №02"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"KSPH" при ТОО Казахстанский Медицинский Университет "ВШОЗ"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