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c33c" w14:textId="171c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29 июня 2011 года № 450 "Об утверждении Правил присвоения звания "Почетный гражданин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XIV сессии маслихата города Алматы VIII созыва от 21 февраля 2024 года № 88. Зарегистрировано в Департаменте юстиции города Алматы 23 февраля 2024 года № 1754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29 июня 2011 года № 450 "Об утверждении Правил присвоения звания "Почетный гражданин города Алматы" (зарегистрировано в Реестре государственной регистрации нормативных правовых актов за № 900)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города Алматы", утвержденных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Удостоверение о присвоении Звания подписывается акимом города Алматы.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 присвоении Звания подписывается акимом города Алматы и председателем маслихата города Алматы.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Вручение медали "Почетный гражданин города Алматы", нагрудного знака "Почетный гражданин города Алматы", диплома и удостоверения о присвоении Звания производится в торжественной обстановке.";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присвоения звания "Почетный гражданин города Алматы":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раздела 3 изложить в следующей редакции: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центральной части на государственном языке пишется фамилия, имя, отчество, основание, номер и дата принятия решения городского маслихата о присвоении звания "Почетный гражданин города Алматы", ниже которой ставится подпись акима города Алматы и председателя маслихата города Алматы, и расположена надпись "Алматы и год выдачи". В левой нижней части правой стороны вкладыша размещается вырезанное тисненное изображение герба города Алматы с двумя маленькими ленточками.";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раздела 4 изложить в следующей редакции: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правой внутренней стороне расположено изображение медали, ниже которого ставится подпись акима города Алматы.".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