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bf3e" w14:textId="3f7b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Успенского района Павлодарской области от 30 мая 2019 года № 160/5 "Об утверждении схемы пастбищеоборотов на основании геоботанического обследования пастбищ по Успенскому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21 октября 2024 года № 262/10. Зарегистрировано в Департаменте юстиции Павлодарской области 23 октября 2024 года № 7606-14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"Об утверждении схемы пастбищеоборотов на основании геоботанического обследования пастбищ по Успенскому району" от 30 мая 2019 года № 160/5 (зарегистрировано в Реестре государственной регистрации нормативных правовых актов под № 6397).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