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a253" w14:textId="892a2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Майском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марта 2024 года № 2/12. Зарегистрировано в Департаменте юстиции Павлодарской области 27 марта 2024 года № 7517-14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Майском районе с 4 % на 2 %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