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5a24" w14:textId="e265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Майского районного маслихата от 30 декабря 2020 года № 1/67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Майском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17 января 2024 года № 1/10. Зарегистрировано в Департаменте юстиции Павлодарской области 24 января 2024 года № 7461-14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30 декабря 2020 года № 1/67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Майском районе" (зарегистрировано в Реестре государственной регистрации нормативных правовых актов под № 7154)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образования, здравоохранения, культуры и социальной защиты.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Майском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пикетирования на расстоянии 800 метров от границ прилегающих территорий следующих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железнодорожного, водного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обеспечивающих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