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8317" w14:textId="d86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февраля 2024 года № 111/16. Зарегистрировано в Департаменте юстиции Павлодарской области 28 февраля 2024 года № 7493-14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Аксу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