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85f5" w14:textId="d438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по Павлодарской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апреля 2024 года № 92/1. Зарегистрировано в Департаменте юстиции Павлодарской области 26 апреля 2024 года № 7534-14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Государственном реестре нормативных правовых актов Республики Казахстан за № 140838)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Павлодарской области на 2024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Павлодарской области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N-NH4-12±1, P2O5-61±1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марок: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Р2О2-24, К2О-24,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N-13±1, P-17±1, K-17±1, S≥6, В-0,15±0,05, Zn-0,6±0,1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 (S-10-11)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MgO-4,SO3-27,5, B-0,025, 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удобрительная водорастворимая (тукосмесь) марки NPK 5:15:45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марки: 6:14:35+2MgO+МЭ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Cu-0,05, Mn-0,05, Zn-0,01, Fe-0,07, Mo-0,064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N-0,04, P-0,013, K-0,33, гуминовые кислоты-4,0, рН-7,1, Na-0,23, Zn-0,0005, Cu-0,001, Mn-0,0001, Fe-0,032, CaO-0,0001, S-0,0001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KOH-25, N-4, P2O5-2, Mg-2, B-0,02, Cu-0,05, Fe-0,1, Mn-0,05, Mo-0,05,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NaOH-28, N-4, P2O5-2,4, Mg-2, B-0,02, Cu-0,07, Fe-0,1, Mn-0,08, Mo-0,07,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P2O5-0,5, K2O-2,5, MgO-0,1, B-0,1, Co-0,01, Cu-0,05, Fe-0,12, Mn-0,1, Mo-0,025, Zn-0,12, гуминовые и фульвовые кислоты-10,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органический-2, гуминовые и фульвокислоты-10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P2O5-238мг/кг, K2O-6,2, Na-5,2, SO3-681мг/кг, CaO-939мг/кг, Mg-78мг/кг, Co-0,7мг/кг, Fe-253мг/кг, Mn-25мг/кг, Zn-71мг/кг, Mo-28мг/кг, Cu-96мг/кг, Al-76мг/кг, Ba-5,5мг/кг, Ni-1,3мг/кг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кислоты-2, органические кислоты-14, аминокислоты-0,15, N-3,5, P2O2-3,5, K2O-5, микроэлементы-0,5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соли гуминовых веществ-80-90, Ca, Mg, Si, Fe, Mn, Cu, Zn, Mo, Se, B, 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Fe-0,01-0,20, Mn-0,01-0,12, Cu-0,01-0,12, Zn-0,01-0,12, Mo-0,05-0,015, Se-0-0,05, B-0,01-0,15, Co-0,01-0,12, соли гуминовых веществ-80-90, Ca, Mg, Si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Se-0-0,05, B-0,01-0,15, Co-0,01-0,12, соли гуминовых веществ-80,0-90,0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фосфорнокислый однозамещенный≤1,35, карбамид≤2,5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фосфокнокислый однозамещенный≤1,5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кислот-10, B-8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Mo-0,05, Co-0,02, Ni-0,02, Li-0,005, Se-0,002, Cr-0,007,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Co-0,02, Cu-0,01, Mn-0,05, Zn-0,01, Mo-0,07, Cr-0,001, Ni-0,02, Li-0,005, Se-0,002, БМВ-гуматы калия, фитоспорин-М (титр≥2х10^6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"БОРОГУМ- М" марки "Комплексный"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Co-0,05, Ni-0,01, Li-0,002, Se-0,001, Cr-0,002, калийные соли БМВ-гуминовых кислот-1,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Co-0,02, Ni-0,02, Li-0,004, Se-0,001, Cr-0,005, калийные соли БМВ-гуминовых кислот-2,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кислоты-15, Mn-1, Zn-1, K2О-3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Mo-0,03, экстракт водорослей-4,0, гуминовые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вещество-5,0, гуминовые и фульвокислоты-12,0,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кислоты≤40, калийные соли, фульвокислоты≤5,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CH4NO2-25,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борная кислота-0,5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Масличный 0-20-33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NО3-N-7,5, NH4-N-7,5, P2O5-31, K2O-15, В-0,04,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NО3-N-10,4, NH4-N-7,6, P2O5-18, K2O-18,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NО3-N-12, NH4-N-8, P2O5-10, K2O-20,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NО3-N-1,5, NH4-N-8,5, P2O5-40, K2O-10,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К2О-40, В-0,04, Сu-0,05, Fe-0,1, Mn-0,05, Мо-0,05,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NО3-N-11, P2O5-6, K2O-40, В-0,03, Fe-0,03, Mn-0,06, Мо-0,02,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P2O5-42, K2O-11, В-0,02, Fe-0,03, Mn-0,03, Мо-0,01,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NH4-N-4, NО3-N-3, NH2-N-11, P2O5-18, K2O-18, В-0,01, Fe -0,03, Mn-0,03, Мо-0,01,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вещество-35,9, свободные аминокислоты-13,0,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20 - 20 -20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NH4-N-3,4, NO3-N-5,3, NH2-N-11,3, P2O5-20, K2O-20, Fe-ЭДТА-0,050, Mn-ЭДТА-0,020, Zn-ЭДТА-0,020, Cu-ЭДТА-0,010, B-0,010, Мо-0,01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комплексное минеральное с микроэлементами ФЕРТИКА Плюс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 марки: ФЕРТИКА Плюс 12-11-26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Cu-0,015, Fe-0,0100, Mn-0,0150, Mo-0,015, Zn-0,070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B-0,8, Cu-0,5, Fe-5, Mn-4, 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P₂O₅≥59-60, К₂О1≥19-20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кислоты-750г/кг, Fe-1,35, Mn-25г/кг, Mg-70г/кг, SO-60г/кг, Zn-25г/кг, Cu-10г/кг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N-1,5, К2О-2,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Mn-1, N-1,02, Мо-10,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B-0,079, C-0,017, Fe-0,096, Mn-0,0148,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C-16,8, N-2,3, аминокислоты-34, K2O-7,1 (макс), влажность-20,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N-0,30, K2O-1,85,SО3-35,0, MgO-1,8, Mo-0,01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нитрат серебра≥0,11, молибдат аммония-0,09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P2O2-3,7, Mo-0,13, Se-0,043 мг/дм3, коллоидное серебро-500 мг/л, полигексаметиленбигуанид гидрохлорида-100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Mn-0,01,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Fe-0,10,Mn-0,015, Zn-0,035, Мо-0,07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Mo-0,01, Zn-0,066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свободные аминокислоты-12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 мг/кг, K2O-1,52, S-26, CaO-8,2, Mg-0,9,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P2O5-2,5, K2O-2,5, MgO-2,5, B-2, Co-0,1, Cu-1, Fe-1,2, Mn-1,2, Mo-0,25, Zn-1,2,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N-32,0, N-NH2-16,0, N-NH4-8,0, N-NO3-8,0,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N-16,0, N-NH2-8,8, N-NO3-2,4, N-NH4-4,8, P2O5-16,0, K2O-12,0,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N-NO3-1,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аминокислоты-5,76%w/v, N-3,72%w/v, P2O5-11,08%w/v, K₂O-4,08%w/v, Zn-0,50%w/v, Mn-0,20%w/v, B-0,20, Mo-0,02%w/v, Fe-0,09%w/v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аминокислоты-5,76%w/v, органическое вещество+ стимуляторы-13,40%w/v, N-8,06%w/v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аминокислоты-12,28%w/v, N-6,40%w/v, B-0,38%w/v, Mo-0,21%w/v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B-0,38%w/v, Cu-0,15%w/v, Fe-5,10%w/v, Mn-2,50%w/v, Mo-0,10%w/v, Zn-0,21%w/v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K₂O-35,0%w/v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N-10,36%w/v, P₂O₅-14,24%w/v, K₂O-3,88 %w/v, MgO-0,38%w/v, B-0,14%w/v, Mn-0,97%w/v, Zn-0,67%w/v, свободные аминокислоты-10,61%w/v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аминокислоты-10,61%w/v, K₂O-36,0%w/v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Cu-2,24%w/v, Fe-2,56%w/v, Mn-0,96%w/v, Zn-0,64%w/v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P₂O₅-42,0%w/v, K₂O-28,0%w/v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Cu-0,05, Fe-0,1, Mn-0,05,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общее количество органических веществ-48, N-9,8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полигидроксикарбокси-кислоты-20,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B-3,3,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общий-3,0 (в том числе N нитратный-2,8, N мочевины-0,2),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нитратный-1,8, N амидный-0,2,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B-10(140г/л), N-60г/л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экстракт водорослей-4,0, альгиновая кислота-0,033,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общий-6,3, N органический-2,1,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N-2,8, К2О-5,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N≥90, P2O5≥30, K2O≥60, Zn-2, B-1,8, Fe-1,4, экстракт водорослей≥150, альгиновая кислота≥14, EDTA-Fe-16, EDTA-Cu-8, EDTA-Zn-12, EDTA-Mn-4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B2O3≥200, N≥40, экстракт водорослей≥200, органическое вещество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К2O-25,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NО3-N-7,4, NH4-N-7,4,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NО3-N-6, NH4-N-4, P2O5-30,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N-2,7, К2О-3,5,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K2O-26,1,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C-15, N-1,5, К2О-2,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аминокислоты-28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экстракт бурых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Co-0,02,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K2O-20, MgO-2, Mn-0,15, B-1,34, Mo-0,01, Cu-0,05, Fe-0,02, Zn-0,05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Cu-0,04, Fe-0,02, Mn-0,012, Zn-0,04,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Co-0,006, Zn-0,71,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P-0,02, Bacillus spp. и другие ростостимулирующие бактерии≥2*10^9 КОЕ/мл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вода≤60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органические вещества-22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амiно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органическое вещество-20, экстракт морских водорослей-20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органическое вещество-20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водорослей-18, альгиновая кислота-1,4, органическое вещество-15,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органическое вещество-5, альгиновая кислота-1,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Fe(ЭДТА)-0,11, Mn(ЭДТА)-0,06, B-0,01, Zn(ЭДТА)-0,02, Cu(ЭДТА)-0,021, Mo-0,05, Co-0,02,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Zn(ЭДТА)-12,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P2O5-70,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 Trichoderma&gt;1*10^8 спор/мл, бактерии Bacillus subtilis, Bacillus megaterium&gt;2*10^8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propagules-20 колоний/мл, Trichoderma&gt;2*10^7 спор/мл, бактерии Bacillus subtilis, Bacillus megaterium&gt;4*10^7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колоний/мл, Trichoderma&gt;1*10^7 спор/мл, бактерии Bacillus subtilis, Bacillus megaterium&gt;2*10^7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N-4,7, B-11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NO3-6,5, P2O5-25,5, Mg-1,35, Zn-0,5, Mn-0,9,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 Fe-0,05, Mn EDTA-0,5, Mo-0,2, Zn EDTA-0,5, аминокислота L-пролин-0,7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SO3-10, B-0,7, Fe-4, Mn-2, Mo-0,35, Zn-0,7, аминокислота L-пролин-0,5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водорослей-7, полисахариды-10, биостимуляторы-0,01, N-2, P2O5-2, K2O-4,5, B-0,5, Cu-0,015, Fe EDTA-0,03, Mn EDTA-0,05, Mo-0,01, Zn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аминокислоты-26, свободные аминокислоты≥21, N-5, P2O5-4,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 K2O-6,5, Mn-1,5, Cu-1,2, Fe-0,3,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Si водорастворимый-1,4, аминокислота L-пролин-0,3, экстракт морских водорослей-0,1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неионный ПАВ-25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P2O5-8, К2О-3, полисахариды-15, Fe(EDDHA)-0,1, Zn(EDTA)-0,02, В-0,03, цитокинины-0,05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P2O5-6, К2О-2, полисахариды-12,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органическое вещество-17,0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аммиачный азот-4,2, карбамидный азот-0,9, P2O5-20, К2О-5, микроэлементы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Zn-40, N-1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аминокислоты в биоактивной L-форме-15, K2O-0,06, SO3-9,34, MgO-2,28, Zn-2,51, Cu-1,92, Mo-0,22, Fe-0,4, B-0,16, Ni-0,06, Mn-0,37, Co-0,11,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аминокислоты в биоактивной L-форме-11,5, Zn-3,36, Cu-3,76, Mn-0,37, Fe-0,54, MgO-2,37, SO3-15,2, Co-0,23, Li-0,06, Ni-0,02, органические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аминокислоты в биоактивной L-форме-2,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 - 50,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