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5bed" w14:textId="c105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27 ноября 2024 года № 167. Зарегистрировано в Департаменте юстиции Костанайской области 28 ноября 2024 года № 10315-10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коммуникации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нормативно правовых актов № 17847),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Узункольского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Узункольского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Абылая хана № 47-79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Абылая хана № 11-45,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Абылая хана № 66-97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Абылая хана № 82-133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Абылая хана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59-93, 95, 97, 101,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28-56,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94-123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114, 116, 120, 122, 124, 125-150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1-26, 29,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 № 14-31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 № 1-12,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 № 26-37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 № 34, 38,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№ 37-63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№ 17-35,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№ 71-106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Момышулы № 17-33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Момышулы № 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Момышулы № 35-43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Дощанова № 11-12,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Дощанова № 2-7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Дощанова № 15-26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Б. Дощанова № 28, 29,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К. Токбаева № 2-37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 № 5-24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 № 17, 19, 26-30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 № 32, 40,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№ 2-34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№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Н. Титова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№ 23-35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17, 19, 21-95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57-63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123-125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Е.К. Джамбурчин № 1-23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Нуркина № 19-32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Нуркина № 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Нуркина № 33-35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№ 19-37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№ 3-17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№ 39-43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10-30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 № 1-28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Хакимжана Наурызбаева № 1-71, 76, 80, 90, 96,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Хакимжана Наурызбаева № 75, 77, 83, 85, 89, 95,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ПДУ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Гидрострой № 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№ 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 № 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 № 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Окружная № 2-8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7-53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Өркен № 1-40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Тұлпар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Конечная № 1-10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Телецентр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Амреша Дарменова № 1-39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Братская № 1-42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Келісім № 3-9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Т. Аубакирова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 № 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№ 4-10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№ 1-4,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№ 5,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Путейская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П. Морозова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 Космодемьянской № 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№ 2-28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2-59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Кошевого № 7-22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Кошевого № 2-30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Интернациональная № 1-32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 № 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Архангельская № 2-9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Новосибирская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№ 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Циолковского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№ 4-18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№ 1-26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уица Кирова № 2-39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№ 4-34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 № 5-15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№ 4-16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№ 3-20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№ 4-17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№ 3-38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№ 44-46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№ 1-42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2-101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Веселая № 2-16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4-35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Лесной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1-36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№ 2-36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Нефтебаза № 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Демьянстрой № 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ДСУ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Красноярская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 № 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№ 1, 7, 14,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№ 8,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№ 13,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26-28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5, 10,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11,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1,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6-13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№ 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№ 8-12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 № 9-17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№ 1,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№ 2А, 4, 8, 12-17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№ 1, 3, 5, 7, 9,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Баумана № 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Первоцелинников № 1-10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Набережная № 4-12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2-16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 № 2-8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Рабочая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Воинов Интернационалистов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 № 1-36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№ 19-20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19-25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 № 2-7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19-26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Мирная-Космонавтов № 1-10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Ефимова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Ефимова № 23-38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№ 1,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Сибирская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Камчатская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22-33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15-21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1-14, 31-38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14-18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7-13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1-6, 19-22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30-48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15-29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1-14, 49-69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№ 32-41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№ 11-31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№ 1-10, 42-64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№ 18-26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№ 11-17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№ 1-10, 27-34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 № 23-34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 № 16-22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 № 1-15, 35-52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40-81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№ 1-22, 49-78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№ 23-48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Хмельницкого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Касымова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Черновицкая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№ 32-62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№ 1-31, 63-93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№ 20,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Мельничная № 1А 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Мельничная № 13-23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 Мельничная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№ 9-11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№ 1-9, 2-4, 13-15, 8-26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Кисилева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9-13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1-8, 15-27, 2-22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Аймухамбетова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Токбаева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Бородина № 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Бородина № 1-5, 9-12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8-11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1-5, 11-15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№ 8-12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№ 14-16, 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№ 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5-33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1-11, 21-35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Ксеньевка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2-5, 4-11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14-20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12-30,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№ 1-5, 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 № 1-6, 7-14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№ 1-9, 11-17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Район АТС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Китай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перулок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№ 3-33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2-13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4-15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20-28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9-19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2-10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 № 28-36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 № 12-26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 № 2-12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31-39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15-29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Нуркина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2-18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Отделение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Веселая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Миролюбовка № 1-26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Бобры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3-9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Максименко № 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1-43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 № 1-84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№ 1-70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 № 2-25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№ 2-15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 № 5-20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Финская № 1-60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№ 1-30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Ескі № 1,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