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f25d" w14:textId="760f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Житикаринского района</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22 ноября 2024 года № 289. Зарегистрировано в Департаменте юстиции Костанайской области 28 ноября 2024 года № 10316-10</w:t>
      </w:r>
    </w:p>
    <w:p>
      <w:pPr>
        <w:spacing w:after="0"/>
        <w:ind w:left="0"/>
        <w:jc w:val="both"/>
      </w:pPr>
      <w:bookmarkStart w:name="z4" w:id="0"/>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529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Житикаринского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Житикаринского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финансов акимата Житикаринского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Житикаринского района Костанайской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Житикаринского района Костанайской области.</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 1 января 2025 года.</w:t>
      </w:r>
    </w:p>
    <w:bookmarkEnd w:id="6"/>
    <w:bookmarkStart w:name="z11" w:id="7"/>
    <w:p>
      <w:pPr>
        <w:spacing w:after="0"/>
        <w:ind w:left="0"/>
        <w:jc w:val="both"/>
      </w:pPr>
      <w:r>
        <w:rPr>
          <w:rFonts w:ascii="Times New Roman"/>
          <w:b w:val="false"/>
          <w:i w:val="false"/>
          <w:color w:val="000000"/>
          <w:sz w:val="28"/>
        </w:rPr>
        <w:t>
      Аким Житикаринского района       А. Жаныспаев</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ноября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289</w:t>
            </w:r>
          </w:p>
        </w:tc>
      </w:tr>
    </w:tbl>
    <w:bookmarkStart w:name="z17" w:id="8"/>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Житикаринского района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Житикара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1, микрорайон 2, микрорайон 3, микрорайон 3а, микрорайон 4, микрорайон 5, микрорайон 5а, микрорайон 5в, микрорайон 6, микрорайон 7, микрорайон 11, улица Гагарина, улица Павлова, улица Береке, улица Жибек жолы, улица Т.Г. Шевченко, улица Ибрая Алтынсарина, улица Ахмета Байтурсинова, улица Аксулу Акын, улица Хажыкея Жакупова, улица Шокана Уалиханова до православного храма, улица Истая Ищанова до мечети, улица Карла Маркса, улица Гоголя, улица В.И. Ленина, улица Пушкина, улица Убаганская, улица Доскали Асымбаева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12, микрорайон 13, микрорайон Айнабулак, микрорайон Желтоксан, микрорайон Дружба, улица Зинатуллы Зулхаирова, улица Чайковского, улица Бейимбета Майлина, улица Егора Хачина, улица Щорса, улица Лермонтова, улица 9 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9, микрорайон Кенсай, улица Шокана Уалиханова от православного храма до улицы Қостанай, улица Тарана, улица Бәйтерек, улица Новая, улица Кең дала, улица Партизанская, улица 3 Интернационал, улица Истая Ищанова от мечети до улицы Қостанай, улица Парковая, улица Октябрьская, улица Советская, улица Школьная до пересечения с улицей Строителей, улица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Шахтеров, улица Геологов, улица Буровиков, улица Асбестовая, улица 40 летие Казахстана, улица Строителей, улица Горная, улица Школьная от улицы Истая Ищанова, улица Кирова, улица Бірлік, улица Достық, улица Чапаева, улица Горняк, улица Пионерская, улица Железнодорожная, улица Первомайская, улица Трудовая, улица Набережная, улица Спартака, улица Молодежи, улица Кооперативная, улица Чернаткина,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Амангельды, улица Металлургов, улица Красногвардейская, улица Приречная, улица Джамбула, улица 8 марта, улица Клубная, улица Рабочекрестьянская, улица Социалистическая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Кирзавод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"Садоводческое товарищество "Строитель", потребительский кооператив "Садоводческое товарищество "Мичуринец"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кооператив "Гаражно – эксплуатационный кооператив № 1", индивидуальный предприниматель "Общество владельцев гаражей N 2", потребительский кооператив "Гаражное общество № 3", индивидуальный предприниматель "Куанспаева Жибек", индивидуальный предприниматель "Гаражное общество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Забеловка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Горького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Джангильдина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Левонабережная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Механизаторская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Новостроевская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Первомайская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Пионерская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Правонабережная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Урожайная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Милютинка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Пригородное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Автомобилистов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Алтынсарина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Баймагамбетова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Бейбітшілік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Волынова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Вокзальная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Дачная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Джангильдина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Станционная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Транспортная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Элеваторная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40 лет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Герцена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Достоевского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Жақсы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Жданова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Колесниченко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Куйбышева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Монтерская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Орджоникидзе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Плеханова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Толстого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Титова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Фестивальная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Химиков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Энгельса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 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50 лет ВЛКСМ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Приречное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Дачная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Днепропетровская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Жакеева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Маковея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Пушкина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Чайковское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Казахская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Калинина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Пионерская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20 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40 лет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Ырсай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Бамовская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Парковая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Тобольская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Большевистский сельский округ село Кусакан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Элеваторная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Большевистский сельский округ село Тургеновка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Алтынсарина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 Иманова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Байтурсынова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Пмк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 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Большевистский сельский округ село Шевченковка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Ворошилова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Джамбула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Симакова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1 - Мая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Большевистский сельский округ, село Тасыбай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Большевистский сельский округ, село Хозрет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Муктикольский сельский округ село Волгоградское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Западная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Казахская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Производственная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Украинская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 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30-лет Целины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Муктикольский сельский округ село Муктиколь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Джамбула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Животноводческая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Казахская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Клубная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Первомайская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Семенюка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Тимирязево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Торговая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Урожайная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Чехова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Юбилейная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40 лет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50 лет КазССР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сельский округ село Аккарга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Белорусская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Зайчиковой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Пригородная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70 лет Октября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сельский округ село Степное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Сабурова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Цурлуя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Тохтаровский сельский округ село Львовка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Токовская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Тохтаровский сельский округ село Тохтарово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