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41c" w14:textId="334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29 ноября 2024 года № 166. Зарегистрировано в Департаменте юстиции Костанайской области 29 ноября 2024 года № 10326-10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учитывающие месторасположение объекта налогообложения в населенных пунктах Джангельдинского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Олкейік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Карсакбасы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Каракамыса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Тосын Кумы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Мырзагазы Иманберлина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Қыпшақ Сейтқұл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Оймауыта Дауылбаева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Шакира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Айсы Нурманова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Хамза Нарымбаев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Еркеш Тауешкин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Дамолла Катен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 Салык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Тосын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Нурхан Ахметбеков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Абжан Турманов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Марат Нұрқалиев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Танаткан Дуйсекеев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Албарбогет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Токанай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Токанай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Тентексай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Тентексай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Аңсаған Конкабаев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Кенжеғали Сағадиев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Акмырза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Амиргали Душатов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Самен Жанабергенов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Бескопа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Фатхолла Кірмаңдаев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Едрес Нұрпейісов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Жексенбай Қондышев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Әлмұханбет Оспанұлы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Қуаныш Қасымов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Тың Игерушілер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Қошалақ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Ғазез Әмірханұлы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Күдері Ақын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Ошағанды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Ұзынқарасу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Нурхана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Койшыгара Салгарина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Гафу Кайырбекова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Кулжановых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К.Алтынсары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Кыпшак Сейткула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Жакан Косабаев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Болата Хамзина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Тынымова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Дабена Бокишова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Айса Нурманова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Муханбетжана Дузенова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Мырзагалия Жангелова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Дамолла Катена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Кеншилик Мырзабекова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Миржакыпа Дулатова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Каражана Топаева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 Алматова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Ермана Мусина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Бакытжана Байкадамова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Сырбайа Мауленова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Хакимбека Токина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Канапия Кайдосова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Айтима Кожмуханбетова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 Кенжеахметова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Айгожин Аяжан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Нарынбаевых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Кенжегали Сагадиева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Когабай Сарсекеева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Сапабека Жунусова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