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ab1b" w14:textId="9f9a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октября 2021 года № 61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октября 2024 года № 58. Зарегистрировано в Департаменте юстиции Костанайской области 21 октября 2024 года № 10291-10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Денисовском районе" от 6 октября 2021 года № 61 (зарегистрировано в Реестре государственной регистрации нормативных правовых актов под № 24787)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Денисовского района" (далее -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