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e057" w14:textId="e05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Аулиекольского района от 22 ноября 2024 года № 213 "Об утверждении коэффициентов зонирования, учитывающих месторасположение объекта налогообложения в населенных пунктах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декабря 2024 года № 234. Зарегистрировано в Департаменте юстиции Костанайской области 31 декабря 2024 года № 10345-10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22 ноября 2024 года № 213 "Об утверждении коэффициентов зонирования, учитывающих месторасположение объекта налогообложения в населенных пунктах Аулиекольского района" (зарегистрировано в Департаменте юстиции Костанайской области 22 ноября 2024 года № 10313-10)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 1 января 2025 года и подлежит официальному опубликованию".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Аулиекольского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