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fee7" w14:textId="02b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маслихата от 31 июля 2024 года № 118 "Об определении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30 декабря 2024 года № 146. Зарегистрировано в Департаменте юстиции Костанайской области 9 января 2025 года № 10354-10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помощи" от 31 июля 2024 года № 118 (зарегистрировано в Реестре государственной регистрации нормативных правовых актов под № 10260-10)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