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14f9" w14:textId="c5f1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 ноября 2021 года № 62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Костанай"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15 ноября 2024 года № 131. Зарегистрировано в Департаменте юстиции Костанайской области 21 ноября 2024 года № 10309-10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Костанай" от 1 ноября 2021 года № 62 (зарегистрировано в Реестре государственной регистрации нормативных правовых актов под № 25124)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государственном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государственном языке изложить в новой редакции, текст на русском языке не меняется;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 утвержденного указанным решением, на государственном языке изложить в новой редакции,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акимата города Костаная" (далее – уполномоченный орган) на основании справки из учебного заведения, подтверждающей факт обучения ребенка с инвалидностью на дому.".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