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6464" w14:textId="5a26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20 апреля 2022 года № 172 "О ставках платы за пользование водными ресурсами из поверхностных источников"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12 июля 2024 года № 150. Зарегистрировано в Департаменте юстиции Костанайской области 23 июля 2024 года № 10241-10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 ставках платы за пользование водными ресурсами из поверхностных источников" от 20 апреля 2022 года № 172 (зарегистрировано в Реестре государственной регистрации нормативных правовых актов под № 27716)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порядку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