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5968" w14:textId="cb55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25 апреля 2024 года № 16/137. Зарегистрировано Департаментом юстиции Мангистауской области 29 апреля 2024 года № 4705-12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Жанаозен,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занятости и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Мангистауской области"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 № 16/137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Жанаозен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Жанаозен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-возмещение затрат на обучение) производится государственным учреждением "Жанаозенский городской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c инвалидностью), выплата прекращается с месяца, следующего за тем, в котором наступили соответствующие обстоятельства.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портал с заявлением по форме согласно приложению 1 или 2 к Правилам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 приложению 2 к Правилам, осуществляется самим заявителем.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5 (пяти) месячным расчетным показателям на каждого ребенка с инвалидностью ежемесячно.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