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5968" w14:textId="cb55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25 апреля 2024 года № 16/137. Зарегистрировано Департаментом юстиции Мангистауской области 29 апреля 2024 года № 4705-12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Жанаозен,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2024 года № 16/137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Жанаозен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Жанаозен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-возмещение затрат на обучение) производится государственным учреждением "Жанаозенский городской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c инвалидностью), выплата прекращается с месяца, следующего за тем, в котором наступили соответствующие обстоятельства.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портал с заявлением по форме согласно приложению 1 или 2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 приложению 2 к Правилам, осуществляется самим заявителем.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5 (пяти) месячным расчетным показателям на каждого ребенка с инвалидностью ежемесячно.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