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da16" w14:textId="276d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29 сентября 2023 года № 7-2 "Об утверждении правил оказания социальной помощи, установления ее размеров и определения перечня отдельных категорий нуждающихся граждан Жалагашского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 июля 2024 года № 21-1. Зарегистрировано Департаментом юстиции Кызылординской области 10 июля 2024 года № 8529-11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районного маслихата от 29 сентября 2023 года № 7-2 "Об утверждении правил оказания социальной помощи, установления ее размеров и определения перечня отдельных категорий нуждающихся граждан Жалагашского района" (зарегистрировано в Реестре государственной регистрации нормативных правовых актов за № 8454-11)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Жалагашского района,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помощь к праздничным дням оказывается единовременно в виде денежных выплат следующим категориям граждан: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партизанам и подпольщикам Великой Отечественной войны - в размере 435 (четыреста тридцать пять) месячных расчетных показателей;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435 (четыреста тридцать пять) месячных расчетных показателей;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60 (шестьдесят) месячных расчетных показателей;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40 (сорок) месячных расчетных показателей;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40 (сорок) месячных расчетных показателей;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– в размере 40 (сорок) месячных расчетных показателей;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40 (сорок) месячных расчетных показателей;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10 (десять) месячных расчетных показателей;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в размере 40 (сорок) месячных расчетных показателей;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– в размере 40 (сорок) месячных расчетных показателей;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– в размере 10 (десять) месячных расчетных показателей;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в размере 10 (десять) месячных расчетных показателей.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Республики - 25 октября: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и детям с инвалидностью - в размере 3 (три) месячных расчетных показателей.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Независимости – 16 декабря: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40 (сорок) месячных расчетных показателей;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пострадавшими от политических репрессий признаются 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в размере 5 (пять) месячных расчетных показателей.";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Социальная помощь к праздничным дням оказывается без истребования заявлений от получателей.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МИО, после чего формируются их списки путем направления запроса в Государственную корпорацию либо иные организации.".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учреждение "Управление координации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Кызылординской области"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